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6171" w:right="0" w:firstLine="0"/>
        <w:jc w:val="left"/>
        <w:rPr>
          <w:sz w:val="20"/>
        </w:rPr>
      </w:pPr>
      <w:r>
        <w:rPr>
          <w:spacing w:val="-2"/>
          <w:sz w:val="20"/>
        </w:rPr>
        <w:t>....…………………………………………………..</w:t>
      </w:r>
    </w:p>
    <w:p>
      <w:pPr>
        <w:spacing w:before="21"/>
        <w:ind w:left="6927" w:right="0" w:firstLine="0"/>
        <w:jc w:val="left"/>
        <w:rPr>
          <w:sz w:val="13"/>
        </w:rPr>
      </w:pPr>
      <w:r>
        <w:rPr>
          <w:sz w:val="13"/>
        </w:rPr>
        <w:t>Nazwa</w:t>
      </w:r>
      <w:r>
        <w:rPr>
          <w:spacing w:val="-7"/>
          <w:sz w:val="13"/>
        </w:rPr>
        <w:t> </w:t>
      </w:r>
      <w:r>
        <w:rPr>
          <w:sz w:val="13"/>
        </w:rPr>
        <w:t>towarzystwa</w:t>
      </w:r>
      <w:r>
        <w:rPr>
          <w:spacing w:val="-7"/>
          <w:sz w:val="13"/>
        </w:rPr>
        <w:t> </w:t>
      </w:r>
      <w:r>
        <w:rPr>
          <w:spacing w:val="-2"/>
          <w:sz w:val="13"/>
        </w:rPr>
        <w:t>ubezpieczeń</w:t>
      </w:r>
    </w:p>
    <w:p>
      <w:pPr>
        <w:pStyle w:val="BodyText"/>
        <w:spacing w:before="60"/>
        <w:rPr>
          <w:sz w:val="13"/>
        </w:rPr>
      </w:pPr>
    </w:p>
    <w:p>
      <w:pPr>
        <w:spacing w:before="1"/>
        <w:ind w:left="5460" w:right="0" w:firstLine="0"/>
        <w:jc w:val="left"/>
        <w:rPr>
          <w:sz w:val="20"/>
        </w:rPr>
      </w:pPr>
      <w:r>
        <w:rPr>
          <w:spacing w:val="-2"/>
          <w:sz w:val="20"/>
        </w:rPr>
        <w:t>...………………………………………………......</w:t>
      </w:r>
    </w:p>
    <w:p>
      <w:pPr>
        <w:spacing w:before="38"/>
        <w:ind w:left="5465" w:right="0" w:firstLine="0"/>
        <w:jc w:val="left"/>
        <w:rPr>
          <w:sz w:val="20"/>
        </w:rPr>
      </w:pPr>
      <w:r>
        <w:rPr>
          <w:spacing w:val="-2"/>
          <w:sz w:val="20"/>
        </w:rPr>
        <w:t>.…………………………………………………….</w:t>
      </w:r>
    </w:p>
    <w:p>
      <w:pPr>
        <w:spacing w:before="38"/>
        <w:ind w:left="6956" w:right="0" w:firstLine="0"/>
        <w:jc w:val="left"/>
        <w:rPr>
          <w:sz w:val="13"/>
        </w:rPr>
      </w:pPr>
      <w:r>
        <w:rPr>
          <w:sz w:val="13"/>
        </w:rPr>
        <w:t>Adres</w:t>
      </w:r>
      <w:r>
        <w:rPr>
          <w:spacing w:val="-8"/>
          <w:sz w:val="13"/>
        </w:rPr>
        <w:t> </w:t>
      </w:r>
      <w:r>
        <w:rPr>
          <w:sz w:val="13"/>
        </w:rPr>
        <w:t>towarzystwa</w:t>
      </w:r>
      <w:r>
        <w:rPr>
          <w:spacing w:val="-6"/>
          <w:sz w:val="13"/>
        </w:rPr>
        <w:t> </w:t>
      </w:r>
      <w:r>
        <w:rPr>
          <w:spacing w:val="-2"/>
          <w:sz w:val="13"/>
        </w:rPr>
        <w:t>ubezpieczeń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2"/>
        <w:rPr>
          <w:sz w:val="13"/>
        </w:rPr>
      </w:pPr>
    </w:p>
    <w:p>
      <w:pPr>
        <w:pStyle w:val="Heading1"/>
        <w:spacing w:line="276" w:lineRule="auto"/>
      </w:pPr>
      <w:r>
        <w:rPr/>
        <w:t>Odstąpienie</w:t>
      </w:r>
      <w:r>
        <w:rPr>
          <w:spacing w:val="-12"/>
        </w:rPr>
        <w:t> </w:t>
      </w:r>
      <w:r>
        <w:rPr/>
        <w:t>od</w:t>
      </w:r>
      <w:r>
        <w:rPr>
          <w:spacing w:val="-12"/>
        </w:rPr>
        <w:t> </w:t>
      </w:r>
      <w:r>
        <w:rPr/>
        <w:t>umowy</w:t>
      </w:r>
      <w:r>
        <w:rPr>
          <w:spacing w:val="-11"/>
        </w:rPr>
        <w:t> </w:t>
      </w:r>
      <w:r>
        <w:rPr/>
        <w:t>ubezpieczenia Zawartej na odległość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05"/>
        <w:rPr>
          <w:b/>
          <w:sz w:val="24"/>
        </w:rPr>
      </w:pPr>
    </w:p>
    <w:p>
      <w:pPr>
        <w:spacing w:before="0"/>
        <w:ind w:left="129" w:right="0" w:firstLine="0"/>
        <w:jc w:val="left"/>
        <w:rPr>
          <w:sz w:val="20"/>
        </w:rPr>
      </w:pPr>
      <w:r>
        <w:rPr>
          <w:sz w:val="20"/>
        </w:rPr>
        <w:t>Zgodnie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b/>
          <w:sz w:val="20"/>
        </w:rPr>
        <w:t>Art.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40.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ust.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</w:t>
      </w:r>
      <w:r>
        <w:rPr>
          <w:position w:val="7"/>
          <w:sz w:val="13"/>
        </w:rPr>
        <w:t>*</w:t>
      </w:r>
      <w:r>
        <w:rPr>
          <w:spacing w:val="16"/>
          <w:position w:val="7"/>
          <w:sz w:val="13"/>
        </w:rPr>
        <w:t> </w:t>
      </w:r>
      <w:r>
        <w:rPr>
          <w:sz w:val="20"/>
        </w:rPr>
        <w:t>Ustawy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dnia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4"/>
          <w:sz w:val="20"/>
        </w:rPr>
        <w:t> </w:t>
      </w:r>
      <w:r>
        <w:rPr>
          <w:sz w:val="20"/>
        </w:rPr>
        <w:t>maja</w:t>
      </w:r>
      <w:r>
        <w:rPr>
          <w:spacing w:val="-5"/>
          <w:sz w:val="20"/>
        </w:rPr>
        <w:t> </w:t>
      </w:r>
      <w:r>
        <w:rPr>
          <w:sz w:val="20"/>
        </w:rPr>
        <w:t>2014r.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prawach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konsumenta</w:t>
      </w:r>
    </w:p>
    <w:p>
      <w:pPr>
        <w:pStyle w:val="BodyText"/>
        <w:rPr>
          <w:sz w:val="20"/>
        </w:rPr>
      </w:pPr>
    </w:p>
    <w:p>
      <w:pPr>
        <w:pStyle w:val="BodyText"/>
        <w:spacing w:before="215"/>
        <w:rPr>
          <w:sz w:val="20"/>
        </w:rPr>
      </w:pPr>
    </w:p>
    <w:p>
      <w:pPr>
        <w:spacing w:before="0"/>
        <w:ind w:left="129" w:right="0" w:firstLine="0"/>
        <w:jc w:val="left"/>
        <w:rPr>
          <w:sz w:val="20"/>
        </w:rPr>
      </w:pPr>
      <w:r>
        <w:rPr>
          <w:sz w:val="20"/>
        </w:rPr>
        <w:t>Ja,</w:t>
      </w:r>
      <w:r>
        <w:rPr>
          <w:spacing w:val="-6"/>
          <w:sz w:val="20"/>
        </w:rPr>
        <w:t> </w:t>
      </w:r>
      <w:r>
        <w:rPr>
          <w:sz w:val="20"/>
        </w:rPr>
        <w:t>niżej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podpisany/a</w:t>
      </w:r>
    </w:p>
    <w:p>
      <w:pPr>
        <w:tabs>
          <w:tab w:pos="8919" w:val="left" w:leader="dot"/>
        </w:tabs>
        <w:spacing w:before="238"/>
        <w:ind w:left="129" w:right="0" w:firstLine="0"/>
        <w:jc w:val="left"/>
        <w:rPr>
          <w:sz w:val="20"/>
        </w:rPr>
      </w:pPr>
      <w:r>
        <w:rPr>
          <w:spacing w:val="-2"/>
          <w:sz w:val="20"/>
        </w:rPr>
        <w:t>Imię: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………………………………,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Nazwisko: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……………………………………….,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Pesel: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,</w:t>
      </w:r>
    </w:p>
    <w:p>
      <w:pPr>
        <w:tabs>
          <w:tab w:pos="8989" w:val="left" w:leader="dot"/>
        </w:tabs>
        <w:spacing w:before="238"/>
        <w:ind w:left="129" w:right="0" w:firstLine="0"/>
        <w:jc w:val="left"/>
        <w:rPr>
          <w:sz w:val="20"/>
        </w:rPr>
      </w:pPr>
      <w:r>
        <w:rPr>
          <w:spacing w:val="-2"/>
          <w:sz w:val="20"/>
        </w:rPr>
        <w:t>Adres</w:t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;</w:t>
      </w:r>
    </w:p>
    <w:p>
      <w:pPr>
        <w:pStyle w:val="BodyText"/>
        <w:rPr>
          <w:sz w:val="20"/>
        </w:rPr>
      </w:pPr>
    </w:p>
    <w:p>
      <w:pPr>
        <w:pStyle w:val="BodyText"/>
        <w:spacing w:before="212"/>
        <w:rPr>
          <w:sz w:val="20"/>
        </w:rPr>
      </w:pPr>
    </w:p>
    <w:p>
      <w:pPr>
        <w:tabs>
          <w:tab w:pos="8611" w:val="left" w:leader="dot"/>
        </w:tabs>
        <w:spacing w:before="1"/>
        <w:ind w:left="129" w:right="0" w:firstLine="0"/>
        <w:jc w:val="left"/>
        <w:rPr>
          <w:sz w:val="20"/>
        </w:rPr>
      </w:pPr>
      <w:r>
        <w:rPr>
          <w:sz w:val="20"/>
        </w:rPr>
        <w:t>odstępuję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6"/>
          <w:sz w:val="20"/>
        </w:rPr>
        <w:t> </w:t>
      </w:r>
      <w:r>
        <w:rPr>
          <w:sz w:val="20"/>
        </w:rPr>
        <w:t>umowy</w:t>
      </w:r>
      <w:r>
        <w:rPr>
          <w:spacing w:val="-8"/>
          <w:sz w:val="20"/>
        </w:rPr>
        <w:t> </w:t>
      </w:r>
      <w:r>
        <w:rPr>
          <w:sz w:val="20"/>
        </w:rPr>
        <w:t>ubezpieczenia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numerze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polisy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,</w:t>
      </w:r>
    </w:p>
    <w:p>
      <w:pPr>
        <w:pStyle w:val="BodyText"/>
        <w:spacing w:before="12"/>
        <w:rPr>
          <w:sz w:val="20"/>
        </w:rPr>
      </w:pPr>
    </w:p>
    <w:p>
      <w:pPr>
        <w:tabs>
          <w:tab w:pos="8912" w:val="left" w:leader="dot"/>
        </w:tabs>
        <w:spacing w:before="0"/>
        <w:ind w:left="139" w:right="0" w:firstLine="0"/>
        <w:jc w:val="left"/>
        <w:rPr>
          <w:sz w:val="20"/>
        </w:rPr>
      </w:pPr>
      <w:r>
        <w:rPr>
          <w:sz w:val="20"/>
        </w:rPr>
        <w:t>zawartej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odległość,</w:t>
      </w:r>
      <w:r>
        <w:rPr>
          <w:spacing w:val="-8"/>
          <w:sz w:val="20"/>
        </w:rPr>
        <w:t> </w:t>
      </w:r>
      <w:r>
        <w:rPr>
          <w:sz w:val="20"/>
        </w:rPr>
        <w:t>dotyczącej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pojazdu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o</w:t>
      </w:r>
    </w:p>
    <w:p>
      <w:pPr>
        <w:pStyle w:val="BodyText"/>
        <w:spacing w:before="13"/>
        <w:rPr>
          <w:sz w:val="20"/>
        </w:rPr>
      </w:pPr>
    </w:p>
    <w:p>
      <w:pPr>
        <w:spacing w:before="0"/>
        <w:ind w:left="139" w:right="0" w:firstLine="0"/>
        <w:jc w:val="left"/>
        <w:rPr>
          <w:sz w:val="20"/>
        </w:rPr>
      </w:pPr>
      <w:r>
        <w:rPr>
          <w:spacing w:val="-2"/>
          <w:sz w:val="20"/>
        </w:rPr>
        <w:t>numerze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rejestracyjnym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……………………………………</w:t>
      </w:r>
      <w:r>
        <w:rPr>
          <w:spacing w:val="9"/>
          <w:sz w:val="20"/>
        </w:rPr>
        <w:t> </w:t>
      </w:r>
      <w:r>
        <w:rPr>
          <w:spacing w:val="-10"/>
          <w:sz w:val="2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</w:p>
    <w:p>
      <w:pPr>
        <w:tabs>
          <w:tab w:pos="6588" w:val="left" w:leader="none"/>
        </w:tabs>
        <w:spacing w:before="0"/>
        <w:ind w:left="129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……………………………………………….</w:t>
      </w:r>
    </w:p>
    <w:p>
      <w:pPr>
        <w:tabs>
          <w:tab w:pos="7227" w:val="left" w:leader="none"/>
        </w:tabs>
        <w:spacing w:before="30"/>
        <w:ind w:left="849" w:right="0" w:firstLine="0"/>
        <w:jc w:val="left"/>
        <w:rPr>
          <w:sz w:val="13"/>
        </w:rPr>
      </w:pPr>
      <w:r>
        <w:rPr>
          <w:spacing w:val="-2"/>
          <w:sz w:val="13"/>
        </w:rPr>
        <w:t>Miejscowość</w:t>
      </w:r>
      <w:r>
        <w:rPr>
          <w:sz w:val="13"/>
        </w:rPr>
        <w:tab/>
      </w:r>
      <w:r>
        <w:rPr>
          <w:spacing w:val="-2"/>
          <w:sz w:val="13"/>
        </w:rPr>
        <w:t>Czytelny</w:t>
      </w:r>
      <w:r>
        <w:rPr>
          <w:spacing w:val="5"/>
          <w:sz w:val="13"/>
        </w:rPr>
        <w:t> </w:t>
      </w:r>
      <w:r>
        <w:rPr>
          <w:spacing w:val="-2"/>
          <w:sz w:val="13"/>
        </w:rPr>
        <w:t>podpis</w:t>
      </w:r>
    </w:p>
    <w:p>
      <w:pPr>
        <w:pStyle w:val="BodyText"/>
        <w:spacing w:before="63"/>
        <w:rPr>
          <w:sz w:val="13"/>
        </w:rPr>
      </w:pPr>
    </w:p>
    <w:p>
      <w:pPr>
        <w:spacing w:before="1"/>
        <w:ind w:left="129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…………………………………….</w:t>
      </w:r>
    </w:p>
    <w:p>
      <w:pPr>
        <w:spacing w:before="30"/>
        <w:ind w:left="1031" w:right="0" w:firstLine="0"/>
        <w:jc w:val="left"/>
        <w:rPr>
          <w:sz w:val="13"/>
        </w:rPr>
      </w:pPr>
      <w:r>
        <w:rPr>
          <w:spacing w:val="-4"/>
          <w:sz w:val="13"/>
        </w:rPr>
        <w:t>Data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4"/>
        <w:rPr>
          <w:sz w:val="13"/>
        </w:rPr>
      </w:pPr>
    </w:p>
    <w:p>
      <w:pPr>
        <w:pStyle w:val="BodyText"/>
        <w:spacing w:line="259" w:lineRule="auto" w:before="1"/>
        <w:ind w:left="143"/>
      </w:pPr>
      <w:r>
        <w:rPr>
          <w:rFonts w:ascii="Calibri" w:hAnsi="Calibri"/>
          <w:sz w:val="13"/>
        </w:rPr>
        <w:t>* </w:t>
      </w:r>
      <w:r>
        <w:rPr/>
        <w:t>Odstąpienie od umowy ubezpieczenia może nastąpić w ciągu 30 dni, licząc od dnia zawarcia umowy. Za dzień złożenia odstąpienia</w:t>
      </w:r>
      <w:r>
        <w:rPr>
          <w:spacing w:val="-4"/>
        </w:rPr>
        <w:t> </w:t>
      </w:r>
      <w:r>
        <w:rPr/>
        <w:t>uznaje</w:t>
      </w:r>
      <w:r>
        <w:rPr>
          <w:spacing w:val="-3"/>
        </w:rPr>
        <w:t> </w:t>
      </w:r>
      <w:r>
        <w:rPr/>
        <w:t>się</w:t>
      </w:r>
      <w:r>
        <w:rPr>
          <w:spacing w:val="-3"/>
        </w:rPr>
        <w:t> </w:t>
      </w:r>
      <w:r>
        <w:rPr/>
        <w:t>dzień</w:t>
      </w:r>
      <w:r>
        <w:rPr>
          <w:spacing w:val="-3"/>
        </w:rPr>
        <w:t> </w:t>
      </w:r>
      <w:r>
        <w:rPr/>
        <w:t>doręczenia</w:t>
      </w:r>
      <w:r>
        <w:rPr>
          <w:spacing w:val="-4"/>
        </w:rPr>
        <w:t> </w:t>
      </w:r>
      <w:r>
        <w:rPr/>
        <w:t>dokumentu</w:t>
      </w:r>
      <w:r>
        <w:rPr>
          <w:spacing w:val="-3"/>
        </w:rPr>
        <w:t> </w:t>
      </w:r>
      <w:r>
        <w:rPr/>
        <w:t>zakładowi</w:t>
      </w:r>
      <w:r>
        <w:rPr>
          <w:spacing w:val="-4"/>
        </w:rPr>
        <w:t> </w:t>
      </w:r>
      <w:r>
        <w:rPr/>
        <w:t>ubezpieczeń</w:t>
      </w:r>
      <w:r>
        <w:rPr>
          <w:spacing w:val="-3"/>
        </w:rPr>
        <w:t> </w:t>
      </w:r>
      <w:r>
        <w:rPr/>
        <w:t>lub</w:t>
      </w:r>
      <w:r>
        <w:rPr>
          <w:spacing w:val="-4"/>
        </w:rPr>
        <w:t> </w:t>
      </w:r>
      <w:r>
        <w:rPr/>
        <w:t>dzień</w:t>
      </w:r>
      <w:r>
        <w:rPr>
          <w:spacing w:val="-3"/>
        </w:rPr>
        <w:t> </w:t>
      </w:r>
      <w:r>
        <w:rPr/>
        <w:t>nadania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polskiej</w:t>
      </w:r>
      <w:r>
        <w:rPr>
          <w:spacing w:val="-4"/>
        </w:rPr>
        <w:t> </w:t>
      </w:r>
      <w:r>
        <w:rPr/>
        <w:t>placówce</w:t>
      </w:r>
      <w:r>
        <w:rPr>
          <w:spacing w:val="-3"/>
        </w:rPr>
        <w:t> </w:t>
      </w:r>
      <w:r>
        <w:rPr/>
        <w:t>pocztowej operatora publicznego, lub dzień złożenia odstąpienia</w:t>
      </w:r>
      <w:r>
        <w:rPr>
          <w:spacing w:val="40"/>
        </w:rPr>
        <w:t> </w:t>
      </w:r>
      <w:r>
        <w:rPr/>
        <w:t>Agentowi, działającemu w imieniu i na rzecz zakładu ubezpieczeń i z upływem tego dnia umowa ulega rozwiązaniu.</w:t>
      </w:r>
    </w:p>
    <w:sectPr>
      <w:type w:val="continuous"/>
      <w:pgSz w:w="11910" w:h="16840"/>
      <w:pgMar w:top="13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16"/>
      <w:szCs w:val="16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3442" w:right="1625" w:hanging="898"/>
      <w:outlineLvl w:val="1"/>
    </w:pPr>
    <w:rPr>
      <w:rFonts w:ascii="Segoe UI" w:hAnsi="Segoe UI" w:eastAsia="Segoe UI" w:cs="Segoe U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emilka</dc:creator>
  <dcterms:created xsi:type="dcterms:W3CDTF">2026-05-18T13:25:06Z</dcterms:created>
  <dcterms:modified xsi:type="dcterms:W3CDTF">2026-05-18T13:25:06Z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dla Microsoft 365</vt:lpwstr>
  </property>
</Properties>
</file>